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B5" w:rsidRDefault="00AC1BB5" w:rsidP="00AC1BB5">
      <w:r>
        <w:t xml:space="preserve">XXXXX, </w:t>
      </w:r>
      <w:proofErr w:type="spellStart"/>
      <w:r>
        <w:rPr>
          <w:rFonts w:ascii="Vrinda" w:hAnsi="Vrinda" w:cs="Vrinda"/>
        </w:rPr>
        <w:t>তারিখ</w:t>
      </w:r>
      <w:proofErr w:type="spellEnd"/>
      <w:r>
        <w:t xml:space="preserve"> </w:t>
      </w:r>
      <w:r>
        <w:tab/>
      </w:r>
    </w:p>
    <w:p w:rsidR="00AC1BB5" w:rsidRDefault="00AC1BB5" w:rsidP="00AC1BB5"/>
    <w:p w:rsidR="00AC1BB5" w:rsidRDefault="00AC1BB5" w:rsidP="00AC1BB5"/>
    <w:p w:rsidR="00AC1BB5" w:rsidRDefault="00AC1BB5" w:rsidP="00AC1BB5">
      <w:proofErr w:type="spellStart"/>
      <w:r>
        <w:rPr>
          <w:rFonts w:ascii="Vrinda" w:hAnsi="Vrinda" w:cs="Vrinda"/>
        </w:rPr>
        <w:t>ঘোষণা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অযাচিত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অসুস্থতা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বীমার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উদ্দেশ্যে</w:t>
      </w:r>
      <w:proofErr w:type="spellEnd"/>
    </w:p>
    <w:p w:rsidR="00AC1BB5" w:rsidRDefault="00AC1BB5" w:rsidP="00AC1BB5"/>
    <w:p w:rsidR="00AC1BB5" w:rsidRDefault="00AC1BB5" w:rsidP="00AC1BB5"/>
    <w:p w:rsidR="00AC1BB5" w:rsidRDefault="00AC1BB5" w:rsidP="00AC1BB5"/>
    <w:p w:rsidR="00AC1BB5" w:rsidRDefault="00AC1BB5" w:rsidP="00AC1BB5">
      <w:r>
        <w:t xml:space="preserve">  </w:t>
      </w:r>
      <w:proofErr w:type="spellStart"/>
      <w:r>
        <w:rPr>
          <w:rFonts w:ascii="Vrinda" w:hAnsi="Vrinda" w:cs="Vrinda"/>
        </w:rPr>
        <w:t>আমি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ঘোষণা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করছি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যে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আমি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আমাকে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অযাচিত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অসুস্থতা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বীমার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আওতায়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আনার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জন্য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আবেদন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না</w:t>
      </w:r>
      <w:proofErr w:type="spellEnd"/>
      <w:r>
        <w:rPr>
          <w:rFonts w:ascii="Mangal" w:hAnsi="Mangal" w:cs="Mangal"/>
        </w:rPr>
        <w:t>।</w:t>
      </w:r>
    </w:p>
    <w:p w:rsidR="00AC1BB5" w:rsidRDefault="00AC1BB5" w:rsidP="00AC1BB5"/>
    <w:p w:rsidR="00AC1BB5" w:rsidRDefault="00AC1BB5" w:rsidP="00AC1BB5"/>
    <w:p w:rsidR="00AC1BB5" w:rsidRDefault="00AC1BB5" w:rsidP="00AC1BB5">
      <w:proofErr w:type="spellStart"/>
      <w:r>
        <w:rPr>
          <w:rFonts w:ascii="Vrinda" w:hAnsi="Vrinda" w:cs="Vrinda"/>
        </w:rPr>
        <w:t>আমি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প্রিন্সিপালকে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আমার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পক্ষে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স্বাস্থ্য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বীমার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এবং</w:t>
      </w:r>
      <w:proofErr w:type="spellEnd"/>
      <w:r>
        <w:t>/</w:t>
      </w:r>
      <w:proofErr w:type="spellStart"/>
      <w:r>
        <w:rPr>
          <w:rFonts w:ascii="Vrinda" w:hAnsi="Vrinda" w:cs="Vrinda"/>
        </w:rPr>
        <w:t>অথবা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সামাজিক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বীমার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জন্য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আমাকে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নিবন্ধিত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অনুমতি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দিচ্ছি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শর্তে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যে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আমার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দ্বারা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সম্পাদিত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হুকুম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চুক্তি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আরোপিত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শর্তাবলি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অনুসারে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বীমাসমূহের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অধীন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হবে</w:t>
      </w:r>
      <w:proofErr w:type="spellEnd"/>
      <w:r>
        <w:rPr>
          <w:rFonts w:ascii="Mangal" w:hAnsi="Mangal" w:cs="Mangal"/>
        </w:rPr>
        <w:t>।</w:t>
      </w:r>
    </w:p>
    <w:p w:rsidR="00AC1BB5" w:rsidRDefault="00AC1BB5" w:rsidP="00AC1BB5"/>
    <w:p w:rsidR="00AC1BB5" w:rsidRDefault="00AC1BB5" w:rsidP="00AC1BB5"/>
    <w:p w:rsidR="00AC1BB5" w:rsidRDefault="00AC1BB5" w:rsidP="00AC1BB5"/>
    <w:p w:rsidR="00AC1BB5" w:rsidRDefault="00AC1BB5" w:rsidP="00AC1BB5"/>
    <w:p w:rsidR="00AC1BB5" w:rsidRDefault="00AC1BB5" w:rsidP="00AC1BB5"/>
    <w:p w:rsidR="00AC1BB5" w:rsidRDefault="00AC1BB5" w:rsidP="00AC1BB5"/>
    <w:p w:rsidR="00AC1BB5" w:rsidRDefault="00AC1BB5" w:rsidP="00AC1BB5">
      <w:r>
        <w:tab/>
      </w:r>
      <w:r>
        <w:tab/>
      </w:r>
    </w:p>
    <w:p w:rsidR="00AC1BB5" w:rsidRDefault="00AC1BB5" w:rsidP="00AC1BB5"/>
    <w:p w:rsidR="003C7DC9" w:rsidRPr="00D07E90" w:rsidRDefault="00AC1BB5" w:rsidP="00AC1BB5">
      <w:r>
        <w:tab/>
      </w:r>
      <w:proofErr w:type="spellStart"/>
      <w:r>
        <w:rPr>
          <w:rFonts w:ascii="Vrinda" w:hAnsi="Vrinda" w:cs="Vrinda"/>
        </w:rPr>
        <w:t>ঘোষণা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প্রদানকারী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ব্যক্তির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স্বাক্ষর</w:t>
      </w:r>
      <w:bookmarkStart w:id="0" w:name="_GoBack"/>
      <w:bookmarkEnd w:id="0"/>
      <w:proofErr w:type="spellEnd"/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CC" w:rsidRDefault="00C73CCC" w:rsidP="003C7DC9">
      <w:r>
        <w:separator/>
      </w:r>
    </w:p>
  </w:endnote>
  <w:endnote w:type="continuationSeparator" w:id="0">
    <w:p w:rsidR="00C73CCC" w:rsidRDefault="00C73CCC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CC" w:rsidRDefault="00C73CCC"/>
  </w:footnote>
  <w:footnote w:type="continuationSeparator" w:id="0">
    <w:p w:rsidR="00C73CCC" w:rsidRDefault="00C73C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AC1BB5" w:rsidRPr="00AC1BB5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1BB5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3CCC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BE31-27CF-42E2-9AEA-34956316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2018-05-26T15:12:00Z</dcterms:created>
  <dcterms:modified xsi:type="dcterms:W3CDTF">2018-05-26T15:12:00Z</dcterms:modified>
</cp:coreProperties>
</file>