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26" w:rsidRPr="00E96626" w:rsidRDefault="00E96626" w:rsidP="00E96626">
      <w:pPr>
        <w:jc w:val="both"/>
        <w:rPr>
          <w:b/>
          <w:sz w:val="36"/>
        </w:rPr>
      </w:pPr>
      <w:bookmarkStart w:id="0" w:name="_GoBack"/>
      <w:proofErr w:type="spellStart"/>
      <w:r w:rsidRPr="00E96626">
        <w:rPr>
          <w:b/>
          <w:sz w:val="36"/>
        </w:rPr>
        <w:t>Zmluva</w:t>
      </w:r>
      <w:proofErr w:type="spellEnd"/>
      <w:r w:rsidRPr="00E96626">
        <w:rPr>
          <w:b/>
          <w:sz w:val="36"/>
        </w:rPr>
        <w:t xml:space="preserve"> o </w:t>
      </w:r>
      <w:proofErr w:type="spellStart"/>
      <w:r w:rsidRPr="00E96626">
        <w:rPr>
          <w:b/>
          <w:sz w:val="36"/>
        </w:rPr>
        <w:t>spolupráci</w:t>
      </w:r>
      <w:proofErr w:type="spellEnd"/>
      <w:r w:rsidRPr="00E96626">
        <w:rPr>
          <w:b/>
          <w:sz w:val="36"/>
        </w:rPr>
        <w:t xml:space="preserve"> </w:t>
      </w:r>
    </w:p>
    <w:bookmarkEnd w:id="0"/>
    <w:p w:rsidR="00E96626" w:rsidRDefault="00E96626" w:rsidP="00E96626">
      <w:pPr>
        <w:jc w:val="both"/>
      </w:pPr>
      <w:proofErr w:type="spellStart"/>
      <w:r>
        <w:t>č.XXXXX</w:t>
      </w:r>
      <w:proofErr w:type="spellEnd"/>
    </w:p>
    <w:p w:rsidR="00E96626" w:rsidRDefault="00E96626" w:rsidP="00E96626">
      <w:pPr>
        <w:jc w:val="both"/>
      </w:pPr>
    </w:p>
    <w:p w:rsidR="00E96626" w:rsidRDefault="00E96626" w:rsidP="00E96626">
      <w:pPr>
        <w:jc w:val="both"/>
      </w:pPr>
      <w:proofErr w:type="spellStart"/>
      <w:r>
        <w:t>uzatvorená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§ 269 </w:t>
      </w:r>
      <w:proofErr w:type="spellStart"/>
      <w:r>
        <w:t>ods</w:t>
      </w:r>
      <w:proofErr w:type="spellEnd"/>
      <w:r>
        <w:t>. 2</w:t>
      </w:r>
    </w:p>
    <w:p w:rsidR="00E96626" w:rsidRDefault="00E96626" w:rsidP="00E96626">
      <w:pPr>
        <w:jc w:val="both"/>
      </w:pPr>
      <w:r>
        <w:t xml:space="preserve"> </w:t>
      </w:r>
      <w:proofErr w:type="spellStart"/>
      <w:r>
        <w:t>zákona</w:t>
      </w:r>
      <w:proofErr w:type="spellEnd"/>
      <w:r>
        <w:t xml:space="preserve"> č. </w:t>
      </w:r>
      <w:proofErr w:type="spellStart"/>
      <w:r>
        <w:t>XXXXXXXZb</w:t>
      </w:r>
      <w:proofErr w:type="spellEnd"/>
      <w:r>
        <w:t xml:space="preserve">. </w:t>
      </w:r>
      <w:proofErr w:type="spellStart"/>
      <w:r>
        <w:t>Obchodný</w:t>
      </w:r>
      <w:proofErr w:type="spellEnd"/>
      <w:r>
        <w:t xml:space="preserve"> </w:t>
      </w:r>
      <w:proofErr w:type="spellStart"/>
      <w:r>
        <w:t>zákonník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XXXXX </w:t>
      </w:r>
      <w:proofErr w:type="spellStart"/>
      <w:r>
        <w:t>Z.z</w:t>
      </w:r>
      <w:proofErr w:type="spellEnd"/>
      <w:r>
        <w:t xml:space="preserve">. o XXXX a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</w:t>
      </w:r>
    </w:p>
    <w:p w:rsidR="00E96626" w:rsidRDefault="00E96626" w:rsidP="00E96626">
      <w:pPr>
        <w:jc w:val="both"/>
      </w:pPr>
    </w:p>
    <w:p w:rsidR="00E96626" w:rsidRDefault="00E96626" w:rsidP="00E96626">
      <w:pPr>
        <w:jc w:val="both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Zmluva</w:t>
      </w:r>
      <w:proofErr w:type="spellEnd"/>
      <w:r>
        <w:t>“)</w:t>
      </w:r>
    </w:p>
    <w:p w:rsidR="00E96626" w:rsidRDefault="00E96626" w:rsidP="00E96626">
      <w:pPr>
        <w:jc w:val="both"/>
      </w:pPr>
    </w:p>
    <w:p w:rsidR="00E96626" w:rsidRDefault="00E96626" w:rsidP="00E96626">
      <w:pPr>
        <w:jc w:val="both"/>
      </w:pPr>
      <w:proofErr w:type="spellStart"/>
      <w:r>
        <w:t>Uzavretá</w:t>
      </w:r>
      <w:proofErr w:type="spellEnd"/>
      <w:r>
        <w:t xml:space="preserve"> </w:t>
      </w:r>
      <w:proofErr w:type="spellStart"/>
      <w:r>
        <w:t>medzi</w:t>
      </w:r>
      <w:proofErr w:type="spellEnd"/>
      <w:r>
        <w:t>:</w:t>
      </w:r>
    </w:p>
    <w:p w:rsidR="00E96626" w:rsidRDefault="00E96626" w:rsidP="00E96626">
      <w:pPr>
        <w:jc w:val="both"/>
      </w:pPr>
    </w:p>
    <w:p w:rsidR="00E96626" w:rsidRDefault="00E96626" w:rsidP="00E96626">
      <w:pPr>
        <w:jc w:val="both"/>
      </w:pPr>
      <w:proofErr w:type="spellStart"/>
      <w:r>
        <w:t>Názov</w:t>
      </w:r>
      <w:proofErr w:type="spellEnd"/>
      <w:r>
        <w:t>: XXXXX</w:t>
      </w:r>
    </w:p>
    <w:p w:rsidR="00E96626" w:rsidRDefault="00E96626" w:rsidP="00E96626">
      <w:pPr>
        <w:jc w:val="both"/>
      </w:pPr>
      <w:proofErr w:type="spellStart"/>
      <w:r>
        <w:t>Sídlo</w:t>
      </w:r>
      <w:proofErr w:type="spellEnd"/>
      <w:r>
        <w:t xml:space="preserve"> XXXXX</w:t>
      </w:r>
    </w:p>
    <w:p w:rsidR="00E96626" w:rsidRDefault="00E96626" w:rsidP="00E96626">
      <w:pPr>
        <w:jc w:val="both"/>
      </w:pPr>
      <w:r>
        <w:t>IČO: XXXXX</w:t>
      </w:r>
    </w:p>
    <w:p w:rsidR="00E96626" w:rsidRDefault="00E96626" w:rsidP="00E96626">
      <w:pPr>
        <w:jc w:val="both"/>
      </w:pPr>
      <w:r>
        <w:t>DIČ: XXXXX</w:t>
      </w:r>
    </w:p>
    <w:p w:rsidR="00E96626" w:rsidRDefault="00E96626" w:rsidP="00E96626">
      <w:pPr>
        <w:jc w:val="both"/>
      </w:pPr>
      <w:proofErr w:type="spellStart"/>
      <w:r>
        <w:t>Registrácia</w:t>
      </w:r>
      <w:proofErr w:type="spellEnd"/>
      <w:r>
        <w:t>: XXXXX</w:t>
      </w:r>
    </w:p>
    <w:p w:rsidR="00E96626" w:rsidRDefault="00E96626" w:rsidP="00E96626">
      <w:pPr>
        <w:jc w:val="both"/>
      </w:pPr>
    </w:p>
    <w:p w:rsidR="00E96626" w:rsidRDefault="00E96626" w:rsidP="00E96626">
      <w:pPr>
        <w:jc w:val="both"/>
      </w:pPr>
      <w:r>
        <w:t>IBAN: XXXXX</w:t>
      </w:r>
    </w:p>
    <w:p w:rsidR="00E96626" w:rsidRDefault="00E96626" w:rsidP="00E96626">
      <w:pPr>
        <w:jc w:val="both"/>
      </w:pPr>
      <w:proofErr w:type="spellStart"/>
      <w:r>
        <w:t>Konajúca</w:t>
      </w:r>
      <w:proofErr w:type="spellEnd"/>
      <w:r>
        <w:t xml:space="preserve"> </w:t>
      </w:r>
      <w:proofErr w:type="spellStart"/>
      <w:r>
        <w:t>prostredníctvom</w:t>
      </w:r>
      <w:proofErr w:type="spellEnd"/>
      <w:r>
        <w:t>: XXXXX</w:t>
      </w:r>
    </w:p>
    <w:p w:rsidR="00E96626" w:rsidRDefault="00E96626" w:rsidP="00E96626">
      <w:pPr>
        <w:jc w:val="both"/>
      </w:pPr>
    </w:p>
    <w:p w:rsidR="00E96626" w:rsidRDefault="00E96626" w:rsidP="00E96626">
      <w:pPr>
        <w:jc w:val="both"/>
      </w:pPr>
      <w:proofErr w:type="spellStart"/>
      <w:r>
        <w:t>Kontaktné</w:t>
      </w:r>
      <w:proofErr w:type="spellEnd"/>
      <w:r>
        <w:t xml:space="preserve"> e-</w:t>
      </w:r>
      <w:proofErr w:type="spellStart"/>
      <w:r>
        <w:t>mailové</w:t>
      </w:r>
      <w:proofErr w:type="spellEnd"/>
      <w:r>
        <w:t xml:space="preserve"> </w:t>
      </w:r>
      <w:proofErr w:type="spellStart"/>
      <w:r>
        <w:t>adresy</w:t>
      </w:r>
      <w:proofErr w:type="spellEnd"/>
      <w:r>
        <w:t>: XXXXX</w:t>
      </w:r>
    </w:p>
    <w:p w:rsidR="00E96626" w:rsidRDefault="00E96626" w:rsidP="00E96626">
      <w:pPr>
        <w:jc w:val="both"/>
      </w:pPr>
    </w:p>
    <w:p w:rsidR="00E96626" w:rsidRDefault="00E96626" w:rsidP="00E96626">
      <w:pPr>
        <w:jc w:val="both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Výrobca</w:t>
      </w:r>
      <w:proofErr w:type="spellEnd"/>
      <w:r>
        <w:t xml:space="preserve"> </w:t>
      </w:r>
      <w:proofErr w:type="spellStart"/>
      <w:r>
        <w:t>vyhradeného</w:t>
      </w:r>
      <w:proofErr w:type="spellEnd"/>
      <w:r>
        <w:t xml:space="preserve"> </w:t>
      </w:r>
      <w:proofErr w:type="spellStart"/>
      <w:r>
        <w:t>výrobku</w:t>
      </w:r>
      <w:proofErr w:type="spellEnd"/>
      <w:r>
        <w:t xml:space="preserve">“, </w:t>
      </w:r>
      <w:proofErr w:type="spellStart"/>
      <w:r>
        <w:t>alebo</w:t>
      </w:r>
      <w:proofErr w:type="spellEnd"/>
      <w:r>
        <w:t xml:space="preserve"> „</w:t>
      </w:r>
      <w:proofErr w:type="spellStart"/>
      <w:r>
        <w:t>Výrobca</w:t>
      </w:r>
      <w:proofErr w:type="spellEnd"/>
      <w:r>
        <w:t>“)</w:t>
      </w:r>
    </w:p>
    <w:p w:rsidR="00E96626" w:rsidRDefault="00E96626" w:rsidP="00E96626">
      <w:pPr>
        <w:jc w:val="both"/>
      </w:pPr>
    </w:p>
    <w:p w:rsidR="00E96626" w:rsidRDefault="00E96626" w:rsidP="00E96626">
      <w:pPr>
        <w:jc w:val="both"/>
      </w:pPr>
    </w:p>
    <w:p w:rsidR="00E96626" w:rsidRDefault="00E96626" w:rsidP="00E96626">
      <w:pPr>
        <w:jc w:val="both"/>
      </w:pPr>
      <w:r>
        <w:t>a</w:t>
      </w:r>
    </w:p>
    <w:p w:rsidR="00E96626" w:rsidRDefault="00E96626" w:rsidP="00E96626">
      <w:pPr>
        <w:jc w:val="both"/>
      </w:pPr>
    </w:p>
    <w:p w:rsidR="00E96626" w:rsidRDefault="00E96626" w:rsidP="00E96626">
      <w:pPr>
        <w:jc w:val="both"/>
      </w:pP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>: XXXXX</w:t>
      </w:r>
    </w:p>
    <w:p w:rsidR="00E96626" w:rsidRDefault="00E96626" w:rsidP="00E96626">
      <w:pPr>
        <w:jc w:val="both"/>
      </w:pPr>
    </w:p>
    <w:p w:rsidR="00E96626" w:rsidRDefault="00E96626" w:rsidP="00E96626">
      <w:pPr>
        <w:jc w:val="both"/>
      </w:pPr>
      <w:proofErr w:type="spellStart"/>
      <w:r>
        <w:t>Sídlo</w:t>
      </w:r>
      <w:proofErr w:type="spellEnd"/>
      <w:r>
        <w:t>: XXXXX</w:t>
      </w:r>
    </w:p>
    <w:p w:rsidR="00E96626" w:rsidRDefault="00E96626" w:rsidP="00E96626">
      <w:pPr>
        <w:jc w:val="both"/>
      </w:pPr>
      <w:r>
        <w:t xml:space="preserve">IČO: XXXXX </w:t>
      </w:r>
    </w:p>
    <w:p w:rsidR="00E96626" w:rsidRDefault="00E96626" w:rsidP="00E96626">
      <w:pPr>
        <w:jc w:val="both"/>
      </w:pPr>
      <w:r>
        <w:t>IČ DPH: XXXXX</w:t>
      </w:r>
    </w:p>
    <w:p w:rsidR="00E96626" w:rsidRDefault="00E96626" w:rsidP="00E96626">
      <w:pPr>
        <w:jc w:val="both"/>
      </w:pPr>
      <w:proofErr w:type="spellStart"/>
      <w:r>
        <w:t>Registrácia</w:t>
      </w:r>
      <w:proofErr w:type="spellEnd"/>
      <w:r>
        <w:t>: XXXXX</w:t>
      </w:r>
    </w:p>
    <w:p w:rsidR="00E96626" w:rsidRDefault="00E96626" w:rsidP="00E96626">
      <w:pPr>
        <w:jc w:val="both"/>
      </w:pPr>
    </w:p>
    <w:p w:rsidR="00E96626" w:rsidRDefault="00E96626" w:rsidP="00E96626">
      <w:pPr>
        <w:jc w:val="both"/>
      </w:pPr>
      <w:r>
        <w:t>IBAN: XXXXX</w:t>
      </w:r>
    </w:p>
    <w:p w:rsidR="00E96626" w:rsidRDefault="00E96626" w:rsidP="00E96626">
      <w:pPr>
        <w:jc w:val="both"/>
      </w:pPr>
      <w:r>
        <w:t>SWIFT (BIC:): XXXXX</w:t>
      </w:r>
    </w:p>
    <w:p w:rsidR="00E96626" w:rsidRPr="00E96626" w:rsidRDefault="00E96626" w:rsidP="00E96626">
      <w:pPr>
        <w:jc w:val="both"/>
        <w:rPr>
          <w:lang w:val="pl-PL"/>
        </w:rPr>
      </w:pPr>
      <w:proofErr w:type="spellStart"/>
      <w:r w:rsidRPr="00E96626">
        <w:rPr>
          <w:lang w:val="pl-PL"/>
        </w:rPr>
        <w:lastRenderedPageBreak/>
        <w:t>Konajúca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prostredníctvom</w:t>
      </w:r>
      <w:proofErr w:type="spellEnd"/>
      <w:r w:rsidRPr="00E96626">
        <w:rPr>
          <w:lang w:val="pl-PL"/>
        </w:rPr>
        <w:t xml:space="preserve">: </w:t>
      </w:r>
    </w:p>
    <w:p w:rsidR="00E96626" w:rsidRPr="00E96626" w:rsidRDefault="00E96626" w:rsidP="00E96626">
      <w:pPr>
        <w:jc w:val="both"/>
        <w:rPr>
          <w:lang w:val="pl-PL"/>
        </w:rPr>
      </w:pPr>
      <w:r w:rsidRPr="00E96626">
        <w:rPr>
          <w:lang w:val="pl-PL"/>
        </w:rPr>
        <w:t>XXXXX</w:t>
      </w:r>
    </w:p>
    <w:p w:rsidR="00E96626" w:rsidRPr="00E96626" w:rsidRDefault="00E96626" w:rsidP="00E96626">
      <w:pPr>
        <w:jc w:val="both"/>
        <w:rPr>
          <w:lang w:val="pl-PL"/>
        </w:rPr>
      </w:pPr>
      <w:r w:rsidRPr="00E96626">
        <w:rPr>
          <w:lang w:val="pl-PL"/>
        </w:rPr>
        <w:t xml:space="preserve">Konanie v </w:t>
      </w:r>
      <w:proofErr w:type="spellStart"/>
      <w:r w:rsidRPr="00E96626">
        <w:rPr>
          <w:lang w:val="pl-PL"/>
        </w:rPr>
        <w:t>mene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spoločnosti</w:t>
      </w:r>
      <w:proofErr w:type="spellEnd"/>
      <w:r w:rsidRPr="00E96626">
        <w:rPr>
          <w:lang w:val="pl-PL"/>
        </w:rPr>
        <w:t>:</w:t>
      </w:r>
      <w:r w:rsidRPr="00E96626">
        <w:rPr>
          <w:lang w:val="pl-PL"/>
        </w:rPr>
        <w:tab/>
        <w:t>XXXXX</w:t>
      </w:r>
    </w:p>
    <w:p w:rsidR="00E96626" w:rsidRPr="00E96626" w:rsidRDefault="00E96626" w:rsidP="00E96626">
      <w:pPr>
        <w:jc w:val="both"/>
        <w:rPr>
          <w:lang w:val="pl-PL"/>
        </w:rPr>
      </w:pPr>
      <w:proofErr w:type="spellStart"/>
      <w:r w:rsidRPr="00E96626">
        <w:rPr>
          <w:lang w:val="pl-PL"/>
        </w:rPr>
        <w:t>Kontaktné</w:t>
      </w:r>
      <w:proofErr w:type="spellEnd"/>
      <w:r w:rsidRPr="00E96626">
        <w:rPr>
          <w:lang w:val="pl-PL"/>
        </w:rPr>
        <w:t xml:space="preserve"> e-</w:t>
      </w:r>
      <w:proofErr w:type="spellStart"/>
      <w:r w:rsidRPr="00E96626">
        <w:rPr>
          <w:lang w:val="pl-PL"/>
        </w:rPr>
        <w:t>mailové</w:t>
      </w:r>
      <w:proofErr w:type="spellEnd"/>
      <w:r w:rsidRPr="00E96626">
        <w:rPr>
          <w:lang w:val="pl-PL"/>
        </w:rPr>
        <w:t xml:space="preserve"> adresy:</w:t>
      </w:r>
      <w:r w:rsidRPr="00E96626">
        <w:rPr>
          <w:lang w:val="pl-PL"/>
        </w:rPr>
        <w:tab/>
        <w:t>XXXXX</w:t>
      </w:r>
    </w:p>
    <w:p w:rsidR="00E96626" w:rsidRPr="00E96626" w:rsidRDefault="00E96626" w:rsidP="00E96626">
      <w:pPr>
        <w:jc w:val="both"/>
        <w:rPr>
          <w:lang w:val="pl-PL"/>
        </w:rPr>
      </w:pPr>
    </w:p>
    <w:p w:rsidR="00E96626" w:rsidRPr="00E96626" w:rsidRDefault="00E96626" w:rsidP="00E96626">
      <w:pPr>
        <w:jc w:val="both"/>
        <w:rPr>
          <w:lang w:val="pl-PL"/>
        </w:rPr>
      </w:pPr>
      <w:r w:rsidRPr="00E96626">
        <w:rPr>
          <w:lang w:val="pl-PL"/>
        </w:rPr>
        <w:t>(</w:t>
      </w:r>
      <w:proofErr w:type="spellStart"/>
      <w:r w:rsidRPr="00E96626">
        <w:rPr>
          <w:lang w:val="pl-PL"/>
        </w:rPr>
        <w:t>ďalej</w:t>
      </w:r>
      <w:proofErr w:type="spellEnd"/>
      <w:r w:rsidRPr="00E96626">
        <w:rPr>
          <w:lang w:val="pl-PL"/>
        </w:rPr>
        <w:t xml:space="preserve"> len „</w:t>
      </w:r>
      <w:proofErr w:type="spellStart"/>
      <w:r w:rsidRPr="00E96626">
        <w:rPr>
          <w:lang w:val="pl-PL"/>
        </w:rPr>
        <w:t>Splnomocnený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zástupca</w:t>
      </w:r>
      <w:proofErr w:type="spellEnd"/>
      <w:r w:rsidRPr="00E96626">
        <w:rPr>
          <w:lang w:val="pl-PL"/>
        </w:rPr>
        <w:t>“)</w:t>
      </w:r>
    </w:p>
    <w:p w:rsidR="00E96626" w:rsidRPr="00E96626" w:rsidRDefault="00E96626" w:rsidP="00E96626">
      <w:pPr>
        <w:jc w:val="both"/>
        <w:rPr>
          <w:lang w:val="pl-PL"/>
        </w:rPr>
      </w:pPr>
      <w:r w:rsidRPr="00E96626">
        <w:rPr>
          <w:lang w:val="pl-PL"/>
        </w:rPr>
        <w:t>(</w:t>
      </w:r>
      <w:proofErr w:type="spellStart"/>
      <w:r w:rsidRPr="00E96626">
        <w:rPr>
          <w:lang w:val="pl-PL"/>
        </w:rPr>
        <w:t>Výrobca</w:t>
      </w:r>
      <w:proofErr w:type="spellEnd"/>
      <w:r w:rsidRPr="00E96626">
        <w:rPr>
          <w:lang w:val="pl-PL"/>
        </w:rPr>
        <w:t xml:space="preserve"> a/</w:t>
      </w:r>
      <w:proofErr w:type="spellStart"/>
      <w:r w:rsidRPr="00E96626">
        <w:rPr>
          <w:lang w:val="pl-PL"/>
        </w:rPr>
        <w:t>alebo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Splnomocnený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zástupca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môžu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byť</w:t>
      </w:r>
      <w:proofErr w:type="spellEnd"/>
      <w:r w:rsidRPr="00E96626">
        <w:rPr>
          <w:lang w:val="pl-PL"/>
        </w:rPr>
        <w:t xml:space="preserve"> v </w:t>
      </w:r>
      <w:proofErr w:type="spellStart"/>
      <w:r w:rsidRPr="00E96626">
        <w:rPr>
          <w:lang w:val="pl-PL"/>
        </w:rPr>
        <w:t>texte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Zmluvy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označovaní</w:t>
      </w:r>
      <w:proofErr w:type="spellEnd"/>
      <w:r w:rsidRPr="00E96626">
        <w:rPr>
          <w:lang w:val="pl-PL"/>
        </w:rPr>
        <w:t xml:space="preserve"> aj </w:t>
      </w:r>
      <w:proofErr w:type="spellStart"/>
      <w:r w:rsidRPr="00E96626">
        <w:rPr>
          <w:lang w:val="pl-PL"/>
        </w:rPr>
        <w:t>ako</w:t>
      </w:r>
      <w:proofErr w:type="spellEnd"/>
      <w:r w:rsidRPr="00E96626">
        <w:rPr>
          <w:lang w:val="pl-PL"/>
        </w:rPr>
        <w:t xml:space="preserve"> „</w:t>
      </w:r>
      <w:proofErr w:type="spellStart"/>
      <w:r w:rsidRPr="00E96626">
        <w:rPr>
          <w:lang w:val="pl-PL"/>
        </w:rPr>
        <w:t>Zmluvné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strany</w:t>
      </w:r>
      <w:proofErr w:type="spellEnd"/>
      <w:r w:rsidRPr="00E96626">
        <w:rPr>
          <w:lang w:val="pl-PL"/>
        </w:rPr>
        <w:t>“ a/</w:t>
      </w:r>
      <w:proofErr w:type="spellStart"/>
      <w:r w:rsidRPr="00E96626">
        <w:rPr>
          <w:lang w:val="pl-PL"/>
        </w:rPr>
        <w:t>alebo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ako</w:t>
      </w:r>
      <w:proofErr w:type="spellEnd"/>
      <w:r w:rsidRPr="00E96626">
        <w:rPr>
          <w:lang w:val="pl-PL"/>
        </w:rPr>
        <w:t xml:space="preserve"> „</w:t>
      </w:r>
      <w:proofErr w:type="spellStart"/>
      <w:r w:rsidRPr="00E96626">
        <w:rPr>
          <w:lang w:val="pl-PL"/>
        </w:rPr>
        <w:t>Zmluvná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strana</w:t>
      </w:r>
      <w:proofErr w:type="spellEnd"/>
      <w:r w:rsidRPr="00E96626">
        <w:rPr>
          <w:lang w:val="pl-PL"/>
        </w:rPr>
        <w:t>“)</w:t>
      </w:r>
    </w:p>
    <w:p w:rsidR="00E96626" w:rsidRPr="00E96626" w:rsidRDefault="00E96626" w:rsidP="00E96626">
      <w:pPr>
        <w:jc w:val="both"/>
        <w:rPr>
          <w:lang w:val="pl-PL"/>
        </w:rPr>
      </w:pPr>
    </w:p>
    <w:p w:rsidR="00E96626" w:rsidRPr="00E96626" w:rsidRDefault="00E96626" w:rsidP="00E96626">
      <w:pPr>
        <w:jc w:val="both"/>
        <w:rPr>
          <w:lang w:val="pl-PL"/>
        </w:rPr>
      </w:pPr>
      <w:proofErr w:type="spellStart"/>
      <w:r w:rsidRPr="00E96626">
        <w:rPr>
          <w:lang w:val="pl-PL"/>
        </w:rPr>
        <w:t>Záverečné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ustanovenia</w:t>
      </w:r>
      <w:proofErr w:type="spellEnd"/>
    </w:p>
    <w:p w:rsidR="00E96626" w:rsidRPr="00E96626" w:rsidRDefault="00E96626" w:rsidP="00E96626">
      <w:pPr>
        <w:jc w:val="both"/>
        <w:rPr>
          <w:lang w:val="pl-PL"/>
        </w:rPr>
      </w:pPr>
    </w:p>
    <w:p w:rsidR="00E96626" w:rsidRPr="00E96626" w:rsidRDefault="00E96626" w:rsidP="00E96626">
      <w:pPr>
        <w:jc w:val="both"/>
        <w:rPr>
          <w:lang w:val="pl-PL"/>
        </w:rPr>
      </w:pPr>
      <w:r w:rsidRPr="00E96626">
        <w:rPr>
          <w:lang w:val="pl-PL"/>
        </w:rPr>
        <w:t>1.</w:t>
      </w:r>
      <w:r w:rsidRPr="00E96626">
        <w:rPr>
          <w:lang w:val="pl-PL"/>
        </w:rPr>
        <w:tab/>
      </w:r>
      <w:proofErr w:type="spellStart"/>
      <w:r w:rsidRPr="00E96626">
        <w:rPr>
          <w:lang w:val="pl-PL"/>
        </w:rPr>
        <w:t>Ak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sa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preukáže</w:t>
      </w:r>
      <w:proofErr w:type="spellEnd"/>
      <w:r w:rsidRPr="00E96626">
        <w:rPr>
          <w:lang w:val="pl-PL"/>
        </w:rPr>
        <w:t xml:space="preserve">, </w:t>
      </w:r>
      <w:proofErr w:type="spellStart"/>
      <w:r w:rsidRPr="00E96626">
        <w:rPr>
          <w:lang w:val="pl-PL"/>
        </w:rPr>
        <w:t>že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niektoré</w:t>
      </w:r>
      <w:proofErr w:type="spellEnd"/>
      <w:r w:rsidRPr="00E96626">
        <w:rPr>
          <w:lang w:val="pl-PL"/>
        </w:rPr>
        <w:t xml:space="preserve"> z </w:t>
      </w:r>
      <w:proofErr w:type="spellStart"/>
      <w:r w:rsidRPr="00E96626">
        <w:rPr>
          <w:lang w:val="pl-PL"/>
        </w:rPr>
        <w:t>ustanovení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tejto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Zmluvy</w:t>
      </w:r>
      <w:proofErr w:type="spellEnd"/>
      <w:r w:rsidRPr="00E96626">
        <w:rPr>
          <w:lang w:val="pl-PL"/>
        </w:rPr>
        <w:t xml:space="preserve"> je </w:t>
      </w:r>
      <w:proofErr w:type="spellStart"/>
      <w:r w:rsidRPr="00E96626">
        <w:rPr>
          <w:lang w:val="pl-PL"/>
        </w:rPr>
        <w:t>neplatné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alebo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sa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stane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neúčinným</w:t>
      </w:r>
      <w:proofErr w:type="spellEnd"/>
      <w:r w:rsidRPr="00E96626">
        <w:rPr>
          <w:lang w:val="pl-PL"/>
        </w:rPr>
        <w:t xml:space="preserve">, </w:t>
      </w:r>
      <w:proofErr w:type="spellStart"/>
      <w:r w:rsidRPr="00E96626">
        <w:rPr>
          <w:lang w:val="pl-PL"/>
        </w:rPr>
        <w:t>takáto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neplatnosť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alebo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neúčinnosť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nemá</w:t>
      </w:r>
      <w:proofErr w:type="spellEnd"/>
      <w:r w:rsidRPr="00E96626">
        <w:rPr>
          <w:lang w:val="pl-PL"/>
        </w:rPr>
        <w:t xml:space="preserve"> za </w:t>
      </w:r>
      <w:proofErr w:type="spellStart"/>
      <w:r w:rsidRPr="00E96626">
        <w:rPr>
          <w:lang w:val="pl-PL"/>
        </w:rPr>
        <w:t>následok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neplatnosť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alebo</w:t>
      </w:r>
      <w:proofErr w:type="spellEnd"/>
      <w:r w:rsidRPr="00E96626">
        <w:rPr>
          <w:lang w:val="pl-PL"/>
        </w:rPr>
        <w:t xml:space="preserve">  </w:t>
      </w:r>
      <w:proofErr w:type="spellStart"/>
      <w:r w:rsidRPr="00E96626">
        <w:rPr>
          <w:lang w:val="pl-PL"/>
        </w:rPr>
        <w:t>neúčinnosť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ďalších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ustanovení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Zmluvy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alebo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Zmluvy</w:t>
      </w:r>
      <w:proofErr w:type="spellEnd"/>
      <w:r w:rsidRPr="00E96626">
        <w:rPr>
          <w:lang w:val="pl-PL"/>
        </w:rPr>
        <w:t xml:space="preserve"> samotnej. </w:t>
      </w:r>
    </w:p>
    <w:p w:rsidR="00E96626" w:rsidRPr="00E96626" w:rsidRDefault="00E96626" w:rsidP="00E96626">
      <w:pPr>
        <w:jc w:val="both"/>
        <w:rPr>
          <w:lang w:val="pl-PL"/>
        </w:rPr>
      </w:pPr>
    </w:p>
    <w:p w:rsidR="00E96626" w:rsidRPr="00E96626" w:rsidRDefault="00E96626" w:rsidP="00E96626">
      <w:pPr>
        <w:jc w:val="both"/>
        <w:rPr>
          <w:lang w:val="pl-PL"/>
        </w:rPr>
      </w:pPr>
      <w:r w:rsidRPr="00E96626">
        <w:rPr>
          <w:lang w:val="pl-PL"/>
        </w:rPr>
        <w:t>2.</w:t>
      </w:r>
      <w:r w:rsidRPr="00E96626">
        <w:rPr>
          <w:lang w:val="pl-PL"/>
        </w:rPr>
        <w:tab/>
      </w:r>
      <w:proofErr w:type="spellStart"/>
      <w:r w:rsidRPr="00E96626">
        <w:rPr>
          <w:lang w:val="pl-PL"/>
        </w:rPr>
        <w:t>Zmluvné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strany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sa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podľa</w:t>
      </w:r>
      <w:proofErr w:type="spellEnd"/>
      <w:r w:rsidRPr="00E96626">
        <w:rPr>
          <w:lang w:val="pl-PL"/>
        </w:rPr>
        <w:t xml:space="preserve"> § </w:t>
      </w:r>
      <w:r>
        <w:rPr>
          <w:lang w:val="pl-PL"/>
        </w:rPr>
        <w:t>X</w:t>
      </w:r>
      <w:r w:rsidRPr="00E96626">
        <w:rPr>
          <w:lang w:val="pl-PL"/>
        </w:rPr>
        <w:t xml:space="preserve">, § </w:t>
      </w:r>
      <w:r>
        <w:rPr>
          <w:lang w:val="pl-PL"/>
        </w:rPr>
        <w:t>X</w:t>
      </w:r>
      <w:r w:rsidRPr="00E96626">
        <w:rPr>
          <w:lang w:val="pl-PL"/>
        </w:rPr>
        <w:t xml:space="preserve"> a § </w:t>
      </w:r>
      <w:r>
        <w:rPr>
          <w:lang w:val="pl-PL"/>
        </w:rPr>
        <w:t>XX</w:t>
      </w:r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ods</w:t>
      </w:r>
      <w:proofErr w:type="spellEnd"/>
      <w:r w:rsidRPr="00E96626">
        <w:rPr>
          <w:lang w:val="pl-PL"/>
        </w:rPr>
        <w:t xml:space="preserve">. </w:t>
      </w:r>
      <w:r>
        <w:rPr>
          <w:lang w:val="pl-PL"/>
        </w:rPr>
        <w:t>X</w:t>
      </w:r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zákona</w:t>
      </w:r>
      <w:proofErr w:type="spellEnd"/>
      <w:r w:rsidRPr="00E96626">
        <w:rPr>
          <w:lang w:val="pl-PL"/>
        </w:rPr>
        <w:t xml:space="preserve"> č. </w:t>
      </w:r>
      <w:r w:rsidRPr="00E96626">
        <w:rPr>
          <w:lang w:val="pl-PL"/>
        </w:rPr>
        <w:t>XXXXX</w:t>
      </w:r>
      <w:r w:rsidRPr="00E96626">
        <w:rPr>
          <w:lang w:val="pl-PL"/>
        </w:rPr>
        <w:t xml:space="preserve"> Z. z. o </w:t>
      </w:r>
      <w:proofErr w:type="spellStart"/>
      <w:r w:rsidRPr="00E96626">
        <w:rPr>
          <w:lang w:val="pl-PL"/>
        </w:rPr>
        <w:t>rozhodcovskom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konaní</w:t>
      </w:r>
      <w:proofErr w:type="spellEnd"/>
      <w:r w:rsidRPr="00E96626">
        <w:rPr>
          <w:lang w:val="pl-PL"/>
        </w:rPr>
        <w:t xml:space="preserve"> v </w:t>
      </w:r>
      <w:proofErr w:type="spellStart"/>
      <w:r w:rsidRPr="00E96626">
        <w:rPr>
          <w:lang w:val="pl-PL"/>
        </w:rPr>
        <w:t>znení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neskorších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predpisov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dohodli</w:t>
      </w:r>
      <w:proofErr w:type="spellEnd"/>
      <w:r w:rsidRPr="00E96626">
        <w:rPr>
          <w:lang w:val="pl-PL"/>
        </w:rPr>
        <w:t xml:space="preserve">, </w:t>
      </w:r>
      <w:proofErr w:type="spellStart"/>
      <w:r w:rsidRPr="00E96626">
        <w:rPr>
          <w:lang w:val="pl-PL"/>
        </w:rPr>
        <w:t>že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všetky</w:t>
      </w:r>
      <w:proofErr w:type="spellEnd"/>
      <w:r w:rsidRPr="00E96626">
        <w:rPr>
          <w:lang w:val="pl-PL"/>
        </w:rPr>
        <w:t xml:space="preserve"> spory, </w:t>
      </w:r>
      <w:proofErr w:type="spellStart"/>
      <w:r w:rsidRPr="00E96626">
        <w:rPr>
          <w:lang w:val="pl-PL"/>
        </w:rPr>
        <w:t>ktoré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medzi</w:t>
      </w:r>
      <w:proofErr w:type="spellEnd"/>
      <w:r w:rsidRPr="00E96626">
        <w:rPr>
          <w:lang w:val="pl-PL"/>
        </w:rPr>
        <w:t xml:space="preserve"> nimi </w:t>
      </w:r>
      <w:proofErr w:type="spellStart"/>
      <w:r w:rsidRPr="00E96626">
        <w:rPr>
          <w:lang w:val="pl-PL"/>
        </w:rPr>
        <w:t>vznikli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alebo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vzniknú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zo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Zmluvy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alebo</w:t>
      </w:r>
      <w:proofErr w:type="spellEnd"/>
      <w:r w:rsidRPr="00E96626">
        <w:rPr>
          <w:lang w:val="pl-PL"/>
        </w:rPr>
        <w:t xml:space="preserve"> v </w:t>
      </w:r>
      <w:proofErr w:type="spellStart"/>
      <w:r w:rsidRPr="00E96626">
        <w:rPr>
          <w:lang w:val="pl-PL"/>
        </w:rPr>
        <w:t>súvislosti</w:t>
      </w:r>
      <w:proofErr w:type="spellEnd"/>
      <w:r w:rsidRPr="00E96626">
        <w:rPr>
          <w:lang w:val="pl-PL"/>
        </w:rPr>
        <w:t xml:space="preserve"> s </w:t>
      </w:r>
      <w:proofErr w:type="spellStart"/>
      <w:r w:rsidRPr="00E96626">
        <w:rPr>
          <w:lang w:val="pl-PL"/>
        </w:rPr>
        <w:t>ňou</w:t>
      </w:r>
      <w:proofErr w:type="spellEnd"/>
      <w:r w:rsidRPr="00E96626">
        <w:rPr>
          <w:lang w:val="pl-PL"/>
        </w:rPr>
        <w:t xml:space="preserve">, </w:t>
      </w:r>
      <w:proofErr w:type="spellStart"/>
      <w:r w:rsidRPr="00E96626">
        <w:rPr>
          <w:lang w:val="pl-PL"/>
        </w:rPr>
        <w:t>vrátane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námietok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právomoci</w:t>
      </w:r>
      <w:proofErr w:type="spellEnd"/>
      <w:r w:rsidRPr="00E96626">
        <w:rPr>
          <w:lang w:val="pl-PL"/>
        </w:rPr>
        <w:t xml:space="preserve">, </w:t>
      </w:r>
      <w:proofErr w:type="spellStart"/>
      <w:r w:rsidRPr="00E96626">
        <w:rPr>
          <w:lang w:val="pl-PL"/>
        </w:rPr>
        <w:t>existencie</w:t>
      </w:r>
      <w:proofErr w:type="spellEnd"/>
      <w:r w:rsidRPr="00E96626">
        <w:rPr>
          <w:lang w:val="pl-PL"/>
        </w:rPr>
        <w:t xml:space="preserve"> a </w:t>
      </w:r>
      <w:proofErr w:type="spellStart"/>
      <w:r w:rsidRPr="00E96626">
        <w:rPr>
          <w:lang w:val="pl-PL"/>
        </w:rPr>
        <w:t>platnosti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rozhodcovskej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zmluvy</w:t>
      </w:r>
      <w:proofErr w:type="spellEnd"/>
      <w:r w:rsidRPr="00E96626">
        <w:rPr>
          <w:lang w:val="pl-PL"/>
        </w:rPr>
        <w:t xml:space="preserve">, </w:t>
      </w:r>
      <w:proofErr w:type="spellStart"/>
      <w:r w:rsidRPr="00E96626">
        <w:rPr>
          <w:lang w:val="pl-PL"/>
        </w:rPr>
        <w:t>sa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rozhodnú</w:t>
      </w:r>
      <w:proofErr w:type="spellEnd"/>
      <w:r w:rsidRPr="00E96626">
        <w:rPr>
          <w:lang w:val="pl-PL"/>
        </w:rPr>
        <w:t xml:space="preserve"> v </w:t>
      </w:r>
      <w:proofErr w:type="spellStart"/>
      <w:r w:rsidRPr="00E96626">
        <w:rPr>
          <w:lang w:val="pl-PL"/>
        </w:rPr>
        <w:t>rozhodcovskom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konaní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pred</w:t>
      </w:r>
      <w:proofErr w:type="spellEnd"/>
      <w:r w:rsidRPr="00E96626">
        <w:rPr>
          <w:lang w:val="pl-PL"/>
        </w:rPr>
        <w:t xml:space="preserve"> XXX </w:t>
      </w:r>
      <w:proofErr w:type="spellStart"/>
      <w:r w:rsidRPr="00E96626">
        <w:rPr>
          <w:lang w:val="pl-PL"/>
        </w:rPr>
        <w:t>rozhodcovským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súdom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zriadeným</w:t>
      </w:r>
      <w:proofErr w:type="spellEnd"/>
      <w:r w:rsidRPr="00E96626">
        <w:rPr>
          <w:lang w:val="pl-PL"/>
        </w:rPr>
        <w:t>.</w:t>
      </w:r>
    </w:p>
    <w:p w:rsidR="00E96626" w:rsidRPr="00E96626" w:rsidRDefault="00E96626" w:rsidP="00E96626">
      <w:pPr>
        <w:jc w:val="both"/>
        <w:rPr>
          <w:lang w:val="pl-PL"/>
        </w:rPr>
      </w:pPr>
    </w:p>
    <w:p w:rsidR="00E96626" w:rsidRPr="00E96626" w:rsidRDefault="00E96626" w:rsidP="00E96626">
      <w:pPr>
        <w:jc w:val="both"/>
        <w:rPr>
          <w:lang w:val="pl-PL"/>
        </w:rPr>
      </w:pPr>
    </w:p>
    <w:p w:rsidR="00E96626" w:rsidRPr="00E96626" w:rsidRDefault="00E96626" w:rsidP="00E96626">
      <w:pPr>
        <w:jc w:val="both"/>
        <w:rPr>
          <w:lang w:val="pl-PL"/>
        </w:rPr>
      </w:pPr>
      <w:r w:rsidRPr="00E96626">
        <w:rPr>
          <w:lang w:val="pl-PL"/>
        </w:rPr>
        <w:t>3.</w:t>
      </w:r>
      <w:r w:rsidRPr="00E96626">
        <w:rPr>
          <w:lang w:val="pl-PL"/>
        </w:rPr>
        <w:tab/>
      </w:r>
      <w:proofErr w:type="spellStart"/>
      <w:r w:rsidRPr="00E96626">
        <w:rPr>
          <w:lang w:val="pl-PL"/>
        </w:rPr>
        <w:t>Zmluvné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strany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sa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dohodli</w:t>
      </w:r>
      <w:proofErr w:type="spellEnd"/>
      <w:r w:rsidRPr="00E96626">
        <w:rPr>
          <w:lang w:val="pl-PL"/>
        </w:rPr>
        <w:t xml:space="preserve">, </w:t>
      </w:r>
      <w:proofErr w:type="spellStart"/>
      <w:r w:rsidRPr="00E96626">
        <w:rPr>
          <w:lang w:val="pl-PL"/>
        </w:rPr>
        <w:t>že</w:t>
      </w:r>
      <w:proofErr w:type="spellEnd"/>
      <w:r w:rsidRPr="00E96626">
        <w:rPr>
          <w:lang w:val="pl-PL"/>
        </w:rPr>
        <w:t xml:space="preserve"> v </w:t>
      </w:r>
      <w:proofErr w:type="spellStart"/>
      <w:r w:rsidRPr="00E96626">
        <w:rPr>
          <w:lang w:val="pl-PL"/>
        </w:rPr>
        <w:t>prípade</w:t>
      </w:r>
      <w:proofErr w:type="spellEnd"/>
      <w:r w:rsidRPr="00E96626">
        <w:rPr>
          <w:lang w:val="pl-PL"/>
        </w:rPr>
        <w:t xml:space="preserve">, </w:t>
      </w:r>
      <w:proofErr w:type="spellStart"/>
      <w:r w:rsidRPr="00E96626">
        <w:rPr>
          <w:lang w:val="pl-PL"/>
        </w:rPr>
        <w:t>ak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sa</w:t>
      </w:r>
      <w:proofErr w:type="spellEnd"/>
      <w:r w:rsidRPr="00E96626">
        <w:rPr>
          <w:lang w:val="pl-PL"/>
        </w:rPr>
        <w:t xml:space="preserve"> z </w:t>
      </w:r>
      <w:proofErr w:type="spellStart"/>
      <w:r w:rsidRPr="00E96626">
        <w:rPr>
          <w:lang w:val="pl-PL"/>
        </w:rPr>
        <w:t>akýchkoľvek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dôvodov</w:t>
      </w:r>
      <w:proofErr w:type="spellEnd"/>
      <w:r w:rsidRPr="00E96626">
        <w:rPr>
          <w:lang w:val="pl-PL"/>
        </w:rPr>
        <w:t xml:space="preserve"> v </w:t>
      </w:r>
      <w:proofErr w:type="spellStart"/>
      <w:r w:rsidRPr="00E96626">
        <w:rPr>
          <w:lang w:val="pl-PL"/>
        </w:rPr>
        <w:t>prípade</w:t>
      </w:r>
      <w:proofErr w:type="spellEnd"/>
      <w:r w:rsidRPr="00E96626">
        <w:rPr>
          <w:lang w:val="pl-PL"/>
        </w:rPr>
        <w:t xml:space="preserve"> sporu </w:t>
      </w:r>
      <w:proofErr w:type="spellStart"/>
      <w:r w:rsidRPr="00E96626">
        <w:rPr>
          <w:lang w:val="pl-PL"/>
        </w:rPr>
        <w:t>nebudú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aplikovať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ustanovenia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odseku</w:t>
      </w:r>
      <w:proofErr w:type="spellEnd"/>
      <w:r w:rsidRPr="00E96626">
        <w:rPr>
          <w:lang w:val="pl-PL"/>
        </w:rPr>
        <w:t xml:space="preserve"> </w:t>
      </w:r>
      <w:r w:rsidRPr="00E96626">
        <w:rPr>
          <w:lang w:val="pl-PL"/>
        </w:rPr>
        <w:t>X</w:t>
      </w:r>
      <w:r w:rsidRPr="00E96626">
        <w:rPr>
          <w:lang w:val="pl-PL"/>
        </w:rPr>
        <w:t xml:space="preserve">. </w:t>
      </w:r>
      <w:proofErr w:type="spellStart"/>
      <w:r w:rsidRPr="00E96626">
        <w:rPr>
          <w:lang w:val="pl-PL"/>
        </w:rPr>
        <w:t>tohto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článku</w:t>
      </w:r>
      <w:proofErr w:type="spellEnd"/>
      <w:r w:rsidRPr="00E96626">
        <w:rPr>
          <w:lang w:val="pl-PL"/>
        </w:rPr>
        <w:t xml:space="preserve">, </w:t>
      </w:r>
      <w:proofErr w:type="spellStart"/>
      <w:r w:rsidRPr="00E96626">
        <w:rPr>
          <w:lang w:val="pl-PL"/>
        </w:rPr>
        <w:t>bude</w:t>
      </w:r>
      <w:proofErr w:type="spellEnd"/>
      <w:r w:rsidRPr="00E96626">
        <w:rPr>
          <w:lang w:val="pl-PL"/>
        </w:rPr>
        <w:t xml:space="preserve"> na </w:t>
      </w:r>
      <w:proofErr w:type="spellStart"/>
      <w:r w:rsidRPr="00E96626">
        <w:rPr>
          <w:lang w:val="pl-PL"/>
        </w:rPr>
        <w:t>rozhodovanie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sporov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príslušný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slovenský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súd</w:t>
      </w:r>
      <w:proofErr w:type="spellEnd"/>
      <w:r w:rsidRPr="00E96626">
        <w:rPr>
          <w:lang w:val="pl-PL"/>
        </w:rPr>
        <w:t xml:space="preserve">, </w:t>
      </w:r>
      <w:proofErr w:type="spellStart"/>
      <w:r w:rsidRPr="00E96626">
        <w:rPr>
          <w:lang w:val="pl-PL"/>
        </w:rPr>
        <w:t>konkrétne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Okresný</w:t>
      </w:r>
      <w:proofErr w:type="spellEnd"/>
      <w:r w:rsidRPr="00E96626">
        <w:rPr>
          <w:lang w:val="pl-PL"/>
        </w:rPr>
        <w:t xml:space="preserve"> </w:t>
      </w:r>
      <w:proofErr w:type="spellStart"/>
      <w:r w:rsidRPr="00E96626">
        <w:rPr>
          <w:lang w:val="pl-PL"/>
        </w:rPr>
        <w:t>súd</w:t>
      </w:r>
      <w:proofErr w:type="spellEnd"/>
      <w:r w:rsidRPr="00E96626">
        <w:rPr>
          <w:lang w:val="pl-PL"/>
        </w:rPr>
        <w:t xml:space="preserve"> XXXX.</w:t>
      </w:r>
    </w:p>
    <w:p w:rsidR="00E96626" w:rsidRPr="00E96626" w:rsidRDefault="00E96626" w:rsidP="00E96626">
      <w:pPr>
        <w:jc w:val="both"/>
        <w:rPr>
          <w:lang w:val="pl-PL"/>
        </w:rPr>
      </w:pPr>
    </w:p>
    <w:p w:rsidR="00E96626" w:rsidRPr="00E96626" w:rsidRDefault="00E96626" w:rsidP="00E96626">
      <w:pPr>
        <w:jc w:val="both"/>
        <w:rPr>
          <w:lang w:val="pl-PL"/>
        </w:rPr>
      </w:pPr>
    </w:p>
    <w:p w:rsidR="00E96626" w:rsidRDefault="00E96626" w:rsidP="00E96626">
      <w:pPr>
        <w:jc w:val="both"/>
      </w:pPr>
      <w:r>
        <w:t>4.</w:t>
      </w:r>
      <w:r>
        <w:tab/>
      </w:r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je </w:t>
      </w:r>
      <w:proofErr w:type="spellStart"/>
      <w:r>
        <w:t>vyhotovená</w:t>
      </w:r>
      <w:proofErr w:type="spellEnd"/>
      <w:r>
        <w:t xml:space="preserve"> v </w:t>
      </w:r>
      <w:proofErr w:type="spellStart"/>
      <w:r>
        <w:t>jazyku</w:t>
      </w:r>
      <w:proofErr w:type="spellEnd"/>
      <w:r>
        <w:t xml:space="preserve"> </w:t>
      </w:r>
      <w:proofErr w:type="spellStart"/>
      <w:r>
        <w:t>slovenskom</w:t>
      </w:r>
      <w:proofErr w:type="spellEnd"/>
      <w:r>
        <w:t xml:space="preserve"> a </w:t>
      </w:r>
      <w:proofErr w:type="spellStart"/>
      <w:r>
        <w:t>preložená</w:t>
      </w:r>
      <w:proofErr w:type="spellEnd"/>
      <w:r>
        <w:t xml:space="preserve"> do </w:t>
      </w:r>
      <w:proofErr w:type="spellStart"/>
      <w:r>
        <w:t>jazyka</w:t>
      </w:r>
      <w:proofErr w:type="spellEnd"/>
      <w:r>
        <w:t xml:space="preserve"> </w:t>
      </w:r>
      <w:proofErr w:type="spellStart"/>
      <w:r>
        <w:t>anglického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 </w:t>
      </w:r>
      <w:proofErr w:type="spellStart"/>
      <w:r>
        <w:t>nezrovnalostí</w:t>
      </w:r>
      <w:proofErr w:type="spellEnd"/>
      <w:r>
        <w:t xml:space="preserve"> je </w:t>
      </w:r>
      <w:proofErr w:type="spellStart"/>
      <w:r>
        <w:t>rozhodujúca</w:t>
      </w:r>
      <w:proofErr w:type="spellEnd"/>
      <w:r>
        <w:t xml:space="preserve"> </w:t>
      </w:r>
      <w:proofErr w:type="spellStart"/>
      <w:r>
        <w:t>slovenská</w:t>
      </w:r>
      <w:proofErr w:type="spellEnd"/>
      <w:r>
        <w:t xml:space="preserve"> </w:t>
      </w:r>
      <w:proofErr w:type="spellStart"/>
      <w:r>
        <w:t>verzia</w:t>
      </w:r>
      <w:proofErr w:type="spellEnd"/>
      <w:r>
        <w:t>.</w:t>
      </w:r>
    </w:p>
    <w:p w:rsidR="00E96626" w:rsidRDefault="00E96626" w:rsidP="00E96626">
      <w:pPr>
        <w:jc w:val="both"/>
      </w:pPr>
    </w:p>
    <w:p w:rsidR="00E96626" w:rsidRDefault="00E96626" w:rsidP="00E96626">
      <w:pPr>
        <w:jc w:val="both"/>
      </w:pPr>
    </w:p>
    <w:p w:rsidR="00E96626" w:rsidRDefault="00E96626" w:rsidP="00E96626">
      <w:pPr>
        <w:jc w:val="both"/>
      </w:pPr>
      <w:r>
        <w:lastRenderedPageBreak/>
        <w:t>5.</w:t>
      </w:r>
      <w:r>
        <w:tab/>
      </w:r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meniť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doplňovať</w:t>
      </w:r>
      <w:proofErr w:type="spellEnd"/>
      <w:r>
        <w:t xml:space="preserve"> </w:t>
      </w:r>
      <w:proofErr w:type="spellStart"/>
      <w:r>
        <w:t>výlučne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písomných</w:t>
      </w:r>
      <w:proofErr w:type="spellEnd"/>
      <w:r>
        <w:t xml:space="preserve"> </w:t>
      </w:r>
      <w:proofErr w:type="spellStart"/>
      <w:r>
        <w:t>dodatkov</w:t>
      </w:r>
      <w:proofErr w:type="spellEnd"/>
      <w:r>
        <w:t xml:space="preserve">, </w:t>
      </w:r>
      <w:proofErr w:type="spellStart"/>
      <w:r>
        <w:t>podpísaných</w:t>
      </w:r>
      <w:proofErr w:type="spellEnd"/>
      <w:r>
        <w:t xml:space="preserve"> </w:t>
      </w:r>
      <w:proofErr w:type="spellStart"/>
      <w:r>
        <w:t>oboma</w:t>
      </w:r>
      <w:proofErr w:type="spellEnd"/>
      <w:r>
        <w:t xml:space="preserve"> </w:t>
      </w:r>
      <w:proofErr w:type="spellStart"/>
      <w:r>
        <w:t>Zmluvnými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>.</w:t>
      </w:r>
    </w:p>
    <w:p w:rsidR="00E96626" w:rsidRDefault="00E96626" w:rsidP="00E96626">
      <w:pPr>
        <w:jc w:val="both"/>
      </w:pPr>
    </w:p>
    <w:p w:rsidR="00E96626" w:rsidRDefault="00E96626" w:rsidP="00E96626">
      <w:pPr>
        <w:jc w:val="both"/>
      </w:pPr>
    </w:p>
    <w:p w:rsidR="00E96626" w:rsidRDefault="00E96626" w:rsidP="00E96626">
      <w:pPr>
        <w:jc w:val="both"/>
      </w:pPr>
      <w:r>
        <w:t>6.</w:t>
      </w:r>
      <w:r>
        <w:tab/>
      </w:r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je </w:t>
      </w:r>
      <w:proofErr w:type="spellStart"/>
      <w:r>
        <w:t>vyhotovená</w:t>
      </w:r>
      <w:proofErr w:type="spellEnd"/>
      <w:r>
        <w:t xml:space="preserve"> v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rovnopisoch</w:t>
      </w:r>
      <w:proofErr w:type="spellEnd"/>
      <w:r>
        <w:t xml:space="preserve">, z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originálu</w:t>
      </w:r>
      <w:proofErr w:type="spellEnd"/>
      <w:r>
        <w:t xml:space="preserve">. </w:t>
      </w:r>
      <w:proofErr w:type="spellStart"/>
      <w:r>
        <w:t>Výrobca</w:t>
      </w:r>
      <w:proofErr w:type="spellEnd"/>
      <w:r>
        <w:t xml:space="preserve"> a  </w:t>
      </w:r>
      <w:proofErr w:type="spellStart"/>
      <w:r>
        <w:t>Splnomocnený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majú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rovnopis</w:t>
      </w:r>
      <w:proofErr w:type="spellEnd"/>
      <w:r>
        <w:t>.</w:t>
      </w:r>
    </w:p>
    <w:p w:rsidR="00E96626" w:rsidRDefault="00E96626" w:rsidP="00E96626">
      <w:pPr>
        <w:jc w:val="both"/>
      </w:pPr>
    </w:p>
    <w:p w:rsidR="00E96626" w:rsidRDefault="00E96626" w:rsidP="00E96626">
      <w:pPr>
        <w:jc w:val="both"/>
      </w:pPr>
    </w:p>
    <w:p w:rsidR="00E96626" w:rsidRDefault="00E96626" w:rsidP="00E96626">
      <w:pPr>
        <w:jc w:val="both"/>
      </w:pPr>
      <w:r>
        <w:t>7.</w:t>
      </w:r>
      <w:r>
        <w:tab/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pozorne</w:t>
      </w:r>
      <w:proofErr w:type="spellEnd"/>
      <w:r>
        <w:t xml:space="preserve"> </w:t>
      </w:r>
      <w:proofErr w:type="spellStart"/>
      <w:r>
        <w:t>prečítali</w:t>
      </w:r>
      <w:proofErr w:type="spellEnd"/>
      <w:r>
        <w:t xml:space="preserve">, </w:t>
      </w:r>
      <w:proofErr w:type="spellStart"/>
      <w:r>
        <w:t>jej</w:t>
      </w:r>
      <w:proofErr w:type="spellEnd"/>
      <w:r>
        <w:t xml:space="preserve"> </w:t>
      </w:r>
      <w:proofErr w:type="spellStart"/>
      <w:r>
        <w:t>ustanoveniam</w:t>
      </w:r>
      <w:proofErr w:type="spellEnd"/>
      <w:r>
        <w:t xml:space="preserve"> </w:t>
      </w:r>
      <w:proofErr w:type="spellStart"/>
      <w:r>
        <w:t>porozumeli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dôkaz</w:t>
      </w:r>
      <w:proofErr w:type="spellEnd"/>
      <w:r>
        <w:t xml:space="preserve"> </w:t>
      </w:r>
      <w:proofErr w:type="spellStart"/>
      <w:r>
        <w:t>súhlasu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a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obsahom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podpisujú</w:t>
      </w:r>
      <w:proofErr w:type="spellEnd"/>
      <w:r>
        <w:t>.</w:t>
      </w:r>
    </w:p>
    <w:p w:rsidR="003C7DC9" w:rsidRPr="00D07E90" w:rsidRDefault="003C7DC9" w:rsidP="00E96626">
      <w:pPr>
        <w:jc w:val="both"/>
      </w:pP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58" w:rsidRDefault="00672858" w:rsidP="003C7DC9">
      <w:r>
        <w:separator/>
      </w:r>
    </w:p>
  </w:endnote>
  <w:endnote w:type="continuationSeparator" w:id="0">
    <w:p w:rsidR="00672858" w:rsidRDefault="00672858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58" w:rsidRDefault="00672858"/>
  </w:footnote>
  <w:footnote w:type="continuationSeparator" w:id="0">
    <w:p w:rsidR="00672858" w:rsidRDefault="006728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E96626" w:rsidRPr="00E96626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2858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6626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03EF-40DB-4DB8-9C76-E5CBB14A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2018-05-28T10:56:00Z</dcterms:created>
  <dcterms:modified xsi:type="dcterms:W3CDTF">2018-05-28T10:56:00Z</dcterms:modified>
</cp:coreProperties>
</file>